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AE80DB" w14:textId="77777777" w:rsidR="00DA2C88" w:rsidRPr="00F153F8" w:rsidRDefault="00DA2C88">
      <w:pPr>
        <w:pStyle w:val="Normal1"/>
        <w:rPr>
          <w:rFonts w:asciiTheme="majorHAnsi" w:hAnsiTheme="majorHAnsi" w:cs="Arial"/>
        </w:rPr>
      </w:pPr>
    </w:p>
    <w:p w14:paraId="079252E3" w14:textId="77777777" w:rsidR="00DA2C88" w:rsidRPr="00F153F8" w:rsidRDefault="0064164A">
      <w:pPr>
        <w:pStyle w:val="Normal1"/>
        <w:jc w:val="center"/>
        <w:rPr>
          <w:rFonts w:asciiTheme="majorHAnsi" w:hAnsiTheme="majorHAnsi" w:cs="Arial"/>
        </w:rPr>
      </w:pPr>
      <w:r w:rsidRPr="00F153F8">
        <w:rPr>
          <w:rFonts w:asciiTheme="majorHAnsi" w:eastAsia="Questrial" w:hAnsiTheme="majorHAnsi" w:cs="Arial"/>
          <w:b/>
          <w:sz w:val="36"/>
          <w:szCs w:val="36"/>
        </w:rPr>
        <w:t xml:space="preserve">HANNAH DAVIS Y EMILY DIDONATO </w:t>
      </w:r>
    </w:p>
    <w:p w14:paraId="138295BA" w14:textId="77777777" w:rsidR="00DA2C88" w:rsidRPr="00F153F8" w:rsidRDefault="0064164A">
      <w:pPr>
        <w:pStyle w:val="Normal1"/>
        <w:jc w:val="center"/>
        <w:rPr>
          <w:rFonts w:asciiTheme="majorHAnsi" w:hAnsiTheme="majorHAnsi" w:cs="Arial"/>
        </w:rPr>
      </w:pPr>
      <w:r w:rsidRPr="00F153F8">
        <w:rPr>
          <w:rFonts w:asciiTheme="majorHAnsi" w:eastAsia="Questrial" w:hAnsiTheme="majorHAnsi" w:cs="Arial"/>
          <w:b/>
          <w:sz w:val="36"/>
          <w:szCs w:val="36"/>
        </w:rPr>
        <w:t>ENGALANAN LA EDICIÓN PRIMAVERA VERANO DEL FASHION FEST DE LIVERPOOL</w:t>
      </w:r>
    </w:p>
    <w:p w14:paraId="13B6AA15" w14:textId="77777777" w:rsidR="00DA2C88" w:rsidRPr="00F153F8" w:rsidRDefault="00DA2C88">
      <w:pPr>
        <w:pStyle w:val="Normal1"/>
        <w:jc w:val="both"/>
        <w:rPr>
          <w:rFonts w:asciiTheme="majorHAnsi" w:hAnsiTheme="majorHAnsi" w:cs="Arial"/>
        </w:rPr>
      </w:pPr>
    </w:p>
    <w:p w14:paraId="61A7B33B" w14:textId="77777777" w:rsidR="00DA2C88" w:rsidRPr="00F153F8" w:rsidRDefault="0064164A">
      <w:pPr>
        <w:pStyle w:val="Normal1"/>
        <w:numPr>
          <w:ilvl w:val="0"/>
          <w:numId w:val="1"/>
        </w:numPr>
        <w:ind w:hanging="360"/>
        <w:jc w:val="both"/>
        <w:rPr>
          <w:rFonts w:asciiTheme="majorHAnsi" w:hAnsiTheme="majorHAnsi" w:cs="Arial"/>
          <w:sz w:val="22"/>
          <w:szCs w:val="22"/>
        </w:rPr>
      </w:pPr>
      <w:r w:rsidRPr="00F153F8">
        <w:rPr>
          <w:rFonts w:asciiTheme="majorHAnsi" w:eastAsia="Questrial" w:hAnsiTheme="majorHAnsi" w:cs="Arial"/>
          <w:i/>
          <w:sz w:val="22"/>
          <w:szCs w:val="22"/>
        </w:rPr>
        <w:t xml:space="preserve">Las dos “top models” protagonizaron el Fashion Fest de Liverpool con la presencia de destacadas personalidades del mundo editorial, de la moda y el espectáculo. </w:t>
      </w:r>
    </w:p>
    <w:p w14:paraId="7993C2D6" w14:textId="77777777" w:rsidR="00DA2C88" w:rsidRPr="00F153F8" w:rsidRDefault="00DA2C88">
      <w:pPr>
        <w:pStyle w:val="Normal1"/>
        <w:ind w:left="720"/>
        <w:jc w:val="both"/>
        <w:rPr>
          <w:rFonts w:asciiTheme="majorHAnsi" w:hAnsiTheme="majorHAnsi" w:cs="Arial"/>
        </w:rPr>
      </w:pPr>
    </w:p>
    <w:p w14:paraId="34A674DE" w14:textId="77777777" w:rsidR="00DA2C88" w:rsidRPr="00F153F8" w:rsidRDefault="0064164A">
      <w:pPr>
        <w:pStyle w:val="Normal1"/>
        <w:numPr>
          <w:ilvl w:val="0"/>
          <w:numId w:val="1"/>
        </w:numPr>
        <w:ind w:hanging="360"/>
        <w:jc w:val="both"/>
        <w:rPr>
          <w:rFonts w:asciiTheme="majorHAnsi" w:hAnsiTheme="majorHAnsi" w:cs="Arial"/>
          <w:sz w:val="22"/>
          <w:szCs w:val="22"/>
        </w:rPr>
      </w:pPr>
      <w:r w:rsidRPr="00F153F8">
        <w:rPr>
          <w:rFonts w:asciiTheme="majorHAnsi" w:eastAsia="Questrial" w:hAnsiTheme="majorHAnsi" w:cs="Arial"/>
          <w:i/>
          <w:sz w:val="22"/>
          <w:szCs w:val="22"/>
        </w:rPr>
        <w:t>Liverpool, el referente de moda en México presentó las tendencias que se verán en la próxima temporada primavera verano.</w:t>
      </w:r>
    </w:p>
    <w:p w14:paraId="21AEF2EB" w14:textId="77777777" w:rsidR="00DA2C88" w:rsidRPr="00F153F8" w:rsidRDefault="00DA2C88">
      <w:pPr>
        <w:pStyle w:val="Normal1"/>
        <w:ind w:left="720"/>
        <w:rPr>
          <w:rFonts w:asciiTheme="majorHAnsi" w:hAnsiTheme="majorHAnsi" w:cs="Arial"/>
        </w:rPr>
      </w:pPr>
    </w:p>
    <w:p w14:paraId="338FC465"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b/>
          <w:i/>
          <w:sz w:val="22"/>
          <w:szCs w:val="22"/>
        </w:rPr>
        <w:t>México DF a 3 de marzo de 2016</w:t>
      </w:r>
      <w:r w:rsidRPr="00F153F8">
        <w:rPr>
          <w:rFonts w:asciiTheme="majorHAnsi" w:eastAsia="Questrial" w:hAnsiTheme="majorHAnsi" w:cs="Arial"/>
          <w:b/>
          <w:sz w:val="22"/>
          <w:szCs w:val="22"/>
        </w:rPr>
        <w:t>.-</w:t>
      </w:r>
      <w:r w:rsidRPr="00F153F8">
        <w:rPr>
          <w:rFonts w:asciiTheme="majorHAnsi" w:eastAsia="Questrial" w:hAnsiTheme="majorHAnsi" w:cs="Arial"/>
          <w:sz w:val="22"/>
          <w:szCs w:val="22"/>
        </w:rPr>
        <w:t xml:space="preserve"> La juventud, belleza y experiencia de Hannah Davis y Emily DiDonato iluminaron la pasarela de la vigésima sexta edición del Fashion Fest de Liverpool. </w:t>
      </w:r>
    </w:p>
    <w:p w14:paraId="7399CD7F" w14:textId="77777777" w:rsidR="00055783" w:rsidRDefault="00055783" w:rsidP="00055783">
      <w:pPr>
        <w:pStyle w:val="Normal1"/>
        <w:jc w:val="both"/>
        <w:rPr>
          <w:rFonts w:asciiTheme="majorHAnsi" w:eastAsia="Questrial" w:hAnsiTheme="majorHAnsi" w:cs="Arial"/>
          <w:sz w:val="22"/>
          <w:szCs w:val="22"/>
        </w:rPr>
      </w:pPr>
    </w:p>
    <w:p w14:paraId="758FABD2"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 xml:space="preserve">La edición primavera-verano 2016, la número 26 de Fashion Fest, se consolida como la plataforma de moda más atractiva del país pues expone las tendencias con las que el consumidor mexicano realmente se puede identificar para encontrar un estilo propio. </w:t>
      </w:r>
    </w:p>
    <w:p w14:paraId="07B65370" w14:textId="77777777" w:rsidR="00055783" w:rsidRDefault="00055783" w:rsidP="00055783">
      <w:pPr>
        <w:pStyle w:val="Normal1"/>
        <w:jc w:val="both"/>
        <w:rPr>
          <w:rFonts w:asciiTheme="majorHAnsi" w:eastAsia="Questrial" w:hAnsiTheme="majorHAnsi" w:cs="Arial"/>
          <w:sz w:val="22"/>
          <w:szCs w:val="22"/>
        </w:rPr>
      </w:pPr>
    </w:p>
    <w:p w14:paraId="6D12233F"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Ante este magno evento, Ignacio Aguiriano, Director de Relaciones Públicas de Liverpool destacó “Para Liverpool cada edición de Fashion Fest es motivo de fiesta ya que es un evento lleno de color, moda, personalidades y mucha tendencia”, además agregó: “estamos muy contentos de contar en esta edición no con una, sino con dos súper modelos que derrochan frescura, estilo y son además muy profesionales”.</w:t>
      </w:r>
    </w:p>
    <w:p w14:paraId="66158585" w14:textId="77777777" w:rsidR="00055783" w:rsidRDefault="00055783" w:rsidP="00055783">
      <w:pPr>
        <w:pStyle w:val="Normal1"/>
        <w:jc w:val="both"/>
        <w:rPr>
          <w:rFonts w:asciiTheme="majorHAnsi" w:eastAsia="Questrial" w:hAnsiTheme="majorHAnsi" w:cs="Arial"/>
          <w:sz w:val="22"/>
          <w:szCs w:val="22"/>
        </w:rPr>
      </w:pPr>
    </w:p>
    <w:p w14:paraId="1DBE2BC9"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Hannah Davis y Emily DiDonato se suman al grupo de súper modelos y actrices internacionales que han protagonizado las campañas de moda de Liverpool. El shooting de esta campaña se realizó en el mes de enero con diferentes locaciones en Hawaii, lugar que enmarcó perfectamente cada toma de las modelos y complementó en forma idónea la co</w:t>
      </w:r>
      <w:r w:rsidR="00F153F8">
        <w:rPr>
          <w:rFonts w:asciiTheme="majorHAnsi" w:eastAsia="Questrial" w:hAnsiTheme="majorHAnsi" w:cs="Arial"/>
          <w:sz w:val="22"/>
          <w:szCs w:val="22"/>
        </w:rPr>
        <w:t>municación de estas tendencias.</w:t>
      </w:r>
      <w:r w:rsidRPr="00F153F8">
        <w:rPr>
          <w:rFonts w:asciiTheme="majorHAnsi" w:eastAsia="Questrial" w:hAnsiTheme="majorHAnsi" w:cs="Arial"/>
          <w:sz w:val="22"/>
          <w:szCs w:val="22"/>
        </w:rPr>
        <w:t xml:space="preserve"> </w:t>
      </w:r>
    </w:p>
    <w:p w14:paraId="2B981369" w14:textId="77777777" w:rsidR="00055783" w:rsidRDefault="00055783" w:rsidP="00055783">
      <w:pPr>
        <w:pStyle w:val="Normal1"/>
        <w:jc w:val="both"/>
        <w:rPr>
          <w:rFonts w:asciiTheme="majorHAnsi" w:eastAsia="Questrial" w:hAnsiTheme="majorHAnsi" w:cs="Arial"/>
          <w:sz w:val="22"/>
          <w:szCs w:val="22"/>
        </w:rPr>
      </w:pPr>
    </w:p>
    <w:p w14:paraId="5F68A97E"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Como es ya una tradición, cada semestre Liverpool presenta en un gran evento las tendencias de moda para vestir en la temporada, en esta ocasión, y con la compañía musical de OMI con su éxito “Cheerleader” y Sofía Reyes interpretando la canción del momento “Muévelo”; Liverpool propone 4 macro tendencias: Movimiento, Costa, Espíritu Libre y Tribal, que marcan la pauta de moda para Primavera-Verano 2016, mostrando impactantes prendas coloridas con toques tribales y con una influencia de los años 70´s.</w:t>
      </w:r>
    </w:p>
    <w:p w14:paraId="75557F8B" w14:textId="77777777" w:rsidR="00055783" w:rsidRDefault="00055783" w:rsidP="00055783">
      <w:pPr>
        <w:pStyle w:val="Normal1"/>
        <w:jc w:val="both"/>
        <w:rPr>
          <w:rFonts w:asciiTheme="majorHAnsi" w:eastAsia="Questrial" w:hAnsiTheme="majorHAnsi" w:cs="Arial"/>
          <w:sz w:val="22"/>
          <w:szCs w:val="22"/>
        </w:rPr>
      </w:pPr>
    </w:p>
    <w:p w14:paraId="3F9B40D6"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 xml:space="preserve">“Hemos tenido la fortuna de ver crecer y consolidarse a Fashion Fest durante 13 años. Iniciamos el evento como una forma de proporcionar a nuestras clientas información acerca de tendencias y agradecer su preferencia, y hoy somos el referente de moda en México, nuestras clientas esperan nuestra propuesta para renovar su guardarropa cada temporada; nuestro concepto de moda y tendencia Fashion Fest ha interesado a diferentes socios y patrocinadores como Banamex y Bobbi Brown que buscan </w:t>
      </w:r>
      <w:r w:rsidRPr="00F153F8">
        <w:rPr>
          <w:rFonts w:asciiTheme="majorHAnsi" w:eastAsia="Questrial" w:hAnsiTheme="majorHAnsi" w:cs="Arial"/>
          <w:sz w:val="22"/>
          <w:szCs w:val="22"/>
        </w:rPr>
        <w:lastRenderedPageBreak/>
        <w:t>apoyar proyectos que impulsen la creatividad y la vanguardia; es por ello que reconocemos su participación en esta edición” agregó Ignacio Aguiriano.</w:t>
      </w:r>
    </w:p>
    <w:p w14:paraId="739E6EC2" w14:textId="77777777" w:rsidR="00055783" w:rsidRDefault="00055783" w:rsidP="00055783">
      <w:pPr>
        <w:pStyle w:val="Normal1"/>
        <w:jc w:val="both"/>
        <w:rPr>
          <w:rFonts w:asciiTheme="majorHAnsi" w:eastAsia="Questrial" w:hAnsiTheme="majorHAnsi" w:cs="Arial"/>
          <w:sz w:val="22"/>
          <w:szCs w:val="22"/>
        </w:rPr>
      </w:pPr>
    </w:p>
    <w:p w14:paraId="1848E693"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 xml:space="preserve">Las modelos realizaron una aparición especial al cierre de la pasarela del Fashion Fest Kids, en el que también participaron hijos de celebridades modelando las marcas que Liverpool les ofrece para acompañar sus juegos durante la siguiente temporada. Ésta es ya la quinta edición de Fashion Fest Infantil donde los más pequeños se apoderan de la pasarela pues ellos también protagonizan las tendencias de Liverpool con lo último en moda para ellos. </w:t>
      </w:r>
    </w:p>
    <w:p w14:paraId="1DE27559" w14:textId="77777777" w:rsidR="00055783" w:rsidRDefault="00055783" w:rsidP="00055783">
      <w:pPr>
        <w:pStyle w:val="Normal1"/>
        <w:jc w:val="both"/>
        <w:rPr>
          <w:rFonts w:asciiTheme="majorHAnsi" w:eastAsia="Questrial" w:hAnsiTheme="majorHAnsi" w:cs="Arial"/>
          <w:sz w:val="22"/>
          <w:szCs w:val="22"/>
        </w:rPr>
      </w:pPr>
    </w:p>
    <w:p w14:paraId="1A5B6001"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Después de dos días de actividades, las modelos llegaron al desfile en el foro de Televisa San Ángel, donde se llevó a cabo la pasarela Fashion Fest Primavera/Verano 2016 en la que se presentaron al público las tendencias en un desfile en el que 95 modelos portaron más de 2,500 prendas de marcas nacionales e internacionales disponibles en los 109 almacenes Liverpool en todo el país.</w:t>
      </w:r>
      <w:r w:rsidR="00055783">
        <w:rPr>
          <w:rFonts w:asciiTheme="majorHAnsi" w:eastAsia="Questrial" w:hAnsiTheme="majorHAnsi" w:cs="Arial"/>
          <w:sz w:val="22"/>
          <w:szCs w:val="22"/>
        </w:rPr>
        <w:t xml:space="preserve"> </w:t>
      </w:r>
    </w:p>
    <w:p w14:paraId="23272B2E" w14:textId="77777777" w:rsidR="00055783" w:rsidRDefault="00055783" w:rsidP="00055783">
      <w:pPr>
        <w:pStyle w:val="Normal1"/>
        <w:jc w:val="both"/>
        <w:rPr>
          <w:rFonts w:asciiTheme="majorHAnsi" w:eastAsia="Questrial" w:hAnsiTheme="majorHAnsi" w:cs="Arial"/>
          <w:sz w:val="22"/>
          <w:szCs w:val="22"/>
        </w:rPr>
      </w:pPr>
    </w:p>
    <w:p w14:paraId="459F3474" w14:textId="77777777" w:rsidR="00055783" w:rsidRDefault="0064164A" w:rsidP="00055783">
      <w:pPr>
        <w:pStyle w:val="Normal1"/>
        <w:jc w:val="both"/>
        <w:rPr>
          <w:rFonts w:asciiTheme="majorHAnsi" w:eastAsia="Questrial" w:hAnsiTheme="majorHAnsi" w:cs="Arial"/>
          <w:sz w:val="22"/>
          <w:szCs w:val="22"/>
        </w:rPr>
      </w:pPr>
      <w:r w:rsidRPr="00F153F8">
        <w:rPr>
          <w:rFonts w:asciiTheme="majorHAnsi" w:eastAsia="Questrial" w:hAnsiTheme="majorHAnsi" w:cs="Arial"/>
          <w:sz w:val="22"/>
          <w:szCs w:val="22"/>
        </w:rPr>
        <w:t>Con el objetivo de que cada vez más gente conozc</w:t>
      </w:r>
      <w:r w:rsidR="00F153F8">
        <w:rPr>
          <w:rFonts w:asciiTheme="majorHAnsi" w:eastAsia="Questrial" w:hAnsiTheme="majorHAnsi" w:cs="Arial"/>
          <w:sz w:val="22"/>
          <w:szCs w:val="22"/>
        </w:rPr>
        <w:t>a</w:t>
      </w:r>
      <w:r w:rsidRPr="00F153F8">
        <w:rPr>
          <w:rFonts w:asciiTheme="majorHAnsi" w:eastAsia="Questrial" w:hAnsiTheme="majorHAnsi" w:cs="Arial"/>
          <w:sz w:val="22"/>
          <w:szCs w:val="22"/>
        </w:rPr>
        <w:t xml:space="preserve"> estas tendencias, el Fashion Fest será transmitido el sábado 12 de marzo, a las 21:00 horas por el canal 2.</w:t>
      </w:r>
    </w:p>
    <w:p w14:paraId="73421B9C" w14:textId="77777777" w:rsidR="00055783" w:rsidRDefault="00055783" w:rsidP="00055783">
      <w:pPr>
        <w:pStyle w:val="Normal1"/>
        <w:jc w:val="both"/>
        <w:rPr>
          <w:rFonts w:asciiTheme="majorHAnsi" w:eastAsia="Questrial" w:hAnsiTheme="majorHAnsi" w:cs="Arial"/>
          <w:sz w:val="22"/>
          <w:szCs w:val="22"/>
        </w:rPr>
      </w:pPr>
    </w:p>
    <w:p w14:paraId="795F6247" w14:textId="07AC2CDF" w:rsidR="00DA2C88" w:rsidRPr="00F153F8" w:rsidRDefault="0064164A" w:rsidP="00055783">
      <w:pPr>
        <w:pStyle w:val="Normal1"/>
        <w:jc w:val="both"/>
        <w:rPr>
          <w:rFonts w:asciiTheme="majorHAnsi" w:hAnsiTheme="majorHAnsi" w:cs="Arial"/>
        </w:rPr>
      </w:pPr>
      <w:r w:rsidRPr="00F153F8">
        <w:rPr>
          <w:rFonts w:asciiTheme="majorHAnsi" w:eastAsia="Questrial" w:hAnsiTheme="majorHAnsi" w:cs="Arial"/>
          <w:sz w:val="22"/>
          <w:szCs w:val="22"/>
        </w:rPr>
        <w:t>Al terminar la pasarela, Hannah y Emily comentaron, “Ha sido una experiencia extraordinaria. Trabajar con Liverpool fue estupendo, la gente nos ha tratado muy bien.” “Además nos emociona presentar las tendencias de la nueva temporada, pues sabemos que la gente vendrá a buscar un look como los que hemos presentado, realmente hemos disfrutado lucir la moda del Fashion Fest”</w:t>
      </w:r>
    </w:p>
    <w:p w14:paraId="5B4A3826" w14:textId="77777777" w:rsidR="00DA2C88" w:rsidRPr="00F153F8" w:rsidRDefault="00DA2C88">
      <w:pPr>
        <w:pStyle w:val="Normal1"/>
        <w:jc w:val="both"/>
        <w:rPr>
          <w:rFonts w:asciiTheme="majorHAnsi" w:hAnsiTheme="majorHAnsi" w:cs="Arial"/>
        </w:rPr>
      </w:pPr>
    </w:p>
    <w:p w14:paraId="4958FB78" w14:textId="77777777" w:rsidR="00DA2C88" w:rsidRPr="00F153F8" w:rsidRDefault="0064164A">
      <w:pPr>
        <w:pStyle w:val="Normal1"/>
        <w:jc w:val="center"/>
        <w:rPr>
          <w:rFonts w:asciiTheme="majorHAnsi" w:hAnsiTheme="majorHAnsi" w:cs="Arial"/>
        </w:rPr>
      </w:pPr>
      <w:r w:rsidRPr="00F153F8">
        <w:rPr>
          <w:rFonts w:asciiTheme="majorHAnsi" w:eastAsia="Questrial" w:hAnsiTheme="majorHAnsi" w:cs="Arial"/>
          <w:b/>
          <w:sz w:val="28"/>
          <w:szCs w:val="28"/>
        </w:rPr>
        <w:t>Las tendencias Primavera/Verano 2016</w:t>
      </w:r>
    </w:p>
    <w:p w14:paraId="75B4197C" w14:textId="77777777" w:rsidR="00DA2C88" w:rsidRPr="00F153F8" w:rsidRDefault="00DA2C88">
      <w:pPr>
        <w:pStyle w:val="Normal1"/>
        <w:rPr>
          <w:rFonts w:asciiTheme="majorHAnsi" w:hAnsiTheme="majorHAnsi" w:cs="Arial"/>
        </w:rPr>
      </w:pPr>
    </w:p>
    <w:p w14:paraId="1942A3A8" w14:textId="77777777" w:rsidR="00DA2C88" w:rsidRPr="00F153F8" w:rsidRDefault="0064164A">
      <w:pPr>
        <w:pStyle w:val="Normal1"/>
        <w:rPr>
          <w:rFonts w:asciiTheme="majorHAnsi" w:hAnsiTheme="majorHAnsi" w:cs="Arial"/>
        </w:rPr>
      </w:pPr>
      <w:r w:rsidRPr="00F153F8">
        <w:rPr>
          <w:rFonts w:asciiTheme="majorHAnsi" w:eastAsia="Questrial" w:hAnsiTheme="majorHAnsi" w:cs="Arial"/>
          <w:b/>
          <w:sz w:val="22"/>
          <w:szCs w:val="22"/>
        </w:rPr>
        <w:t>MOVIMIENTO</w:t>
      </w:r>
    </w:p>
    <w:p w14:paraId="2C8D3661"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22"/>
          <w:szCs w:val="22"/>
        </w:rPr>
        <w:t>Es una tendencia que toma la inspiración del ballet, en donde podremos encontrar diseños contemporáneos, inspirados en los movimientos suaves de la danza. Una escena perfecta para imaginar lo que es movimiento es imaginarnos un día de campo donde encontraremos colores pastel, como el durazno, combinados con verde pistache, rosa palo y nude. En cuanto a estampados podremos encontrar flores que nacen en los cerezos, en los robles hay micro flores con diseños únicos y muy románticos. Movimiento rompe con una sub tendencia que está enfocada especialmente al mercado de damas contemporáneas, caballeros y jóvenes con el regreso del estilo Kitsch en donde encontramos colores más explosivos y estampados repetitivos que hacen indiscutiblemente una tendencia mucho más divertida.</w:t>
      </w:r>
    </w:p>
    <w:p w14:paraId="406BF29E" w14:textId="77777777" w:rsidR="00DA2C88" w:rsidRPr="00F153F8" w:rsidRDefault="00DA2C88">
      <w:pPr>
        <w:pStyle w:val="Normal1"/>
        <w:rPr>
          <w:rFonts w:asciiTheme="majorHAnsi" w:hAnsiTheme="majorHAnsi" w:cs="Arial"/>
        </w:rPr>
      </w:pPr>
    </w:p>
    <w:p w14:paraId="084766E7" w14:textId="77777777" w:rsidR="00DA2C88" w:rsidRPr="00F153F8" w:rsidRDefault="0064164A">
      <w:pPr>
        <w:pStyle w:val="Normal1"/>
        <w:rPr>
          <w:rFonts w:asciiTheme="majorHAnsi" w:hAnsiTheme="majorHAnsi" w:cs="Arial"/>
        </w:rPr>
      </w:pPr>
      <w:r w:rsidRPr="00F153F8">
        <w:rPr>
          <w:rFonts w:asciiTheme="majorHAnsi" w:eastAsia="Questrial" w:hAnsiTheme="majorHAnsi" w:cs="Arial"/>
          <w:b/>
          <w:sz w:val="22"/>
          <w:szCs w:val="22"/>
        </w:rPr>
        <w:t>COSTA</w:t>
      </w:r>
    </w:p>
    <w:p w14:paraId="364354AE"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22"/>
          <w:szCs w:val="22"/>
        </w:rPr>
        <w:t xml:space="preserve">Es una tendencia que, como su nombre lo dice, está inspirada en la playa, en donde el lujo y el descanso encuentran el equilibrio perfecto para combinarse entre sí y crear looks marineros renovados, donde la inspiración viene de los años 50´s utilizando cinturas altas, detalles nautas como anclas, repeticiones marineras, rayas náuticas renovadas (mezcla de rayas y texturas para crear un look Chic marinero). Los colores se renuevan y crean un nuevo look utilizando el color naranja como acento de color combinándolo con los colores clásicos marineros como el </w:t>
      </w:r>
      <w:r w:rsidRPr="00F153F8">
        <w:rPr>
          <w:rFonts w:asciiTheme="majorHAnsi" w:eastAsia="Questrial" w:hAnsiTheme="majorHAnsi" w:cs="Arial"/>
          <w:sz w:val="22"/>
          <w:szCs w:val="22"/>
        </w:rPr>
        <w:lastRenderedPageBreak/>
        <w:t>azul profundo, rojo, blanco y verde.</w:t>
      </w:r>
    </w:p>
    <w:p w14:paraId="3A2DDDCF" w14:textId="77777777" w:rsidR="00DA2C88" w:rsidRPr="00F153F8" w:rsidRDefault="00DA2C88">
      <w:pPr>
        <w:pStyle w:val="Normal1"/>
        <w:rPr>
          <w:rFonts w:asciiTheme="majorHAnsi" w:hAnsiTheme="majorHAnsi" w:cs="Arial"/>
        </w:rPr>
      </w:pPr>
    </w:p>
    <w:p w14:paraId="0CA33395" w14:textId="77777777" w:rsidR="00DA2C88" w:rsidRPr="00F153F8" w:rsidRDefault="0064164A">
      <w:pPr>
        <w:pStyle w:val="Normal1"/>
        <w:rPr>
          <w:rFonts w:asciiTheme="majorHAnsi" w:hAnsiTheme="majorHAnsi" w:cs="Arial"/>
        </w:rPr>
      </w:pPr>
      <w:r w:rsidRPr="00F153F8">
        <w:rPr>
          <w:rFonts w:asciiTheme="majorHAnsi" w:eastAsia="Questrial" w:hAnsiTheme="majorHAnsi" w:cs="Arial"/>
          <w:b/>
          <w:sz w:val="22"/>
          <w:szCs w:val="22"/>
        </w:rPr>
        <w:t>ESPIRITU LIBRE</w:t>
      </w:r>
    </w:p>
    <w:p w14:paraId="6BFE8563"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22"/>
          <w:szCs w:val="22"/>
        </w:rPr>
        <w:t>Tendencia Bohemia en donde lo importante es conectar con tu interior, es una tendencia que nos invita a realizar las actividades que más nos gustan, a conectarnos con la naturaleza y con lo que verdaderamente somos. Como su nombre lo dice, nos invita a ser de nuevo espíritus libres. En esta tendencia encontraremos siluetas bohemias como maxi vestidos, blusas con holanes, hombros descubiertos, encaje y crochet dentro de un estilo relajado retomando los años 70´s con un toque chic renovado. En cuanto a estampados,  encontraremos paisley (diseño con forma de lágrima curvada) inspirados en los follajes del campo, flores liberty y flores daisy (margaritas). Esta es una tendencia que acompaña a los festivales de música, que están tomando fuerza alrededor del mundo. El color más importante de esta tendencia es el bronce combinado con fucsia, amarillo mostaza y verde olivo.</w:t>
      </w:r>
    </w:p>
    <w:p w14:paraId="1E5011E4" w14:textId="77777777" w:rsidR="00DA2C88" w:rsidRPr="00F153F8" w:rsidRDefault="00DA2C88">
      <w:pPr>
        <w:pStyle w:val="Normal1"/>
        <w:rPr>
          <w:rFonts w:asciiTheme="majorHAnsi" w:hAnsiTheme="majorHAnsi" w:cs="Arial"/>
        </w:rPr>
      </w:pPr>
    </w:p>
    <w:p w14:paraId="00CB131A" w14:textId="77777777" w:rsidR="00DA2C88" w:rsidRPr="00F153F8" w:rsidRDefault="0064164A">
      <w:pPr>
        <w:pStyle w:val="Normal1"/>
        <w:rPr>
          <w:rFonts w:asciiTheme="majorHAnsi" w:hAnsiTheme="majorHAnsi" w:cs="Arial"/>
        </w:rPr>
      </w:pPr>
      <w:r w:rsidRPr="00F153F8">
        <w:rPr>
          <w:rFonts w:asciiTheme="majorHAnsi" w:eastAsia="Questrial" w:hAnsiTheme="majorHAnsi" w:cs="Arial"/>
          <w:b/>
          <w:sz w:val="22"/>
          <w:szCs w:val="22"/>
        </w:rPr>
        <w:t>TRIBAL</w:t>
      </w:r>
    </w:p>
    <w:p w14:paraId="09A87390"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22"/>
          <w:szCs w:val="22"/>
        </w:rPr>
        <w:t>Inspirada en las culturas más ricas y que aportan conocimiento étnico al mundo,  como es la Cultura Neo Africana, Mexicana, Brasileña, Peruana, Polaca, Marroquí entre otras, de las cuales retomamos la esencia y las técnicas antiguas de estas culturas, destacando los estampados y mezclas de colores que crean una conexión intercultural con estampados globalizados como geometrías tribales, flores bohemias, rayas en contraste, combinaciones fuertes de color, tomando lo más místico de cada cultura. El color clave de tribal será el amarillo verdoso combinado con el naranja quemado, azul petróleo, burgundy y uva, creando un look tribal y moderno con un toque chic actual.</w:t>
      </w:r>
    </w:p>
    <w:p w14:paraId="1E6607C0" w14:textId="77777777" w:rsidR="00DA2C88" w:rsidRPr="00F153F8" w:rsidRDefault="00DA2C88">
      <w:pPr>
        <w:pStyle w:val="Normal1"/>
        <w:jc w:val="both"/>
        <w:rPr>
          <w:rFonts w:asciiTheme="majorHAnsi" w:hAnsiTheme="majorHAnsi" w:cs="Arial"/>
        </w:rPr>
      </w:pPr>
    </w:p>
    <w:p w14:paraId="4B4404B6" w14:textId="1E93E3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22"/>
          <w:szCs w:val="22"/>
        </w:rPr>
        <w:t>Además de vestir las tendencias de Liverpool, Hannah y Emil</w:t>
      </w:r>
      <w:r w:rsidR="009757B5">
        <w:rPr>
          <w:rFonts w:asciiTheme="majorHAnsi" w:eastAsia="Questrial" w:hAnsiTheme="majorHAnsi" w:cs="Arial"/>
          <w:sz w:val="22"/>
          <w:szCs w:val="22"/>
        </w:rPr>
        <w:t xml:space="preserve">y fueron maquilladas por Bobbi </w:t>
      </w:r>
      <w:r w:rsidRPr="00F153F8">
        <w:rPr>
          <w:rFonts w:asciiTheme="majorHAnsi" w:eastAsia="Questrial" w:hAnsiTheme="majorHAnsi" w:cs="Arial"/>
          <w:sz w:val="22"/>
          <w:szCs w:val="22"/>
        </w:rPr>
        <w:t>Brown y esmaltadas por Essie para darle el toque perfecto a su imagen; Essie es una marca de esmaltes que busca empoderar a las mujeres de todo el mundo, haciéndolas sentir bien y hermosas con sus  exclusivos y emblemáticos colores, por lo que sin duda fue el acabado perfecto para su presentación en Fashion Fest.</w:t>
      </w:r>
    </w:p>
    <w:p w14:paraId="0B75A5E8" w14:textId="77777777" w:rsidR="00DA2C88" w:rsidRPr="00F153F8" w:rsidRDefault="00DA2C88">
      <w:pPr>
        <w:pStyle w:val="Normal1"/>
        <w:jc w:val="both"/>
        <w:rPr>
          <w:rFonts w:asciiTheme="majorHAnsi" w:hAnsiTheme="majorHAnsi" w:cs="Arial"/>
        </w:rPr>
      </w:pPr>
    </w:p>
    <w:p w14:paraId="3B6A60BE" w14:textId="77777777" w:rsidR="00DA2C88" w:rsidRPr="00F153F8" w:rsidRDefault="00DA2C88">
      <w:pPr>
        <w:pStyle w:val="Normal1"/>
        <w:jc w:val="both"/>
        <w:rPr>
          <w:rFonts w:asciiTheme="majorHAnsi" w:hAnsiTheme="majorHAnsi" w:cs="Arial"/>
        </w:rPr>
      </w:pPr>
    </w:p>
    <w:p w14:paraId="7B0E19FC"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b/>
          <w:sz w:val="18"/>
          <w:szCs w:val="18"/>
        </w:rPr>
        <w:t>Acerca de Fashion Fest</w:t>
      </w:r>
    </w:p>
    <w:p w14:paraId="6707C4E4"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18"/>
          <w:szCs w:val="18"/>
        </w:rPr>
        <w:t xml:space="preserve">Fashion Fest surgió en el 2003 para desplegar en México las más recientes tendencias del mundo de la moda. Con dos eventos al año Fashion Fest da la bienvenida a las temporadas Primavera/Verano y Otoño/ Invierno, fortaleciendo así el liderazgo de Liverpool en términos de moda para los consumidores del país. En sus 26 ediciones, Fashion Fest de Liverpool ha contado con la presencia de las personalidades más importantes a nivel internacional del mundo de la moda y el espectáculo, siendo ellas las protagonistas de las campañas y de su ya tradicional pasarela. </w:t>
      </w:r>
    </w:p>
    <w:p w14:paraId="301951D8" w14:textId="77777777" w:rsidR="00DA2C88" w:rsidRPr="00F153F8" w:rsidRDefault="00DA2C88">
      <w:pPr>
        <w:pStyle w:val="Normal1"/>
        <w:jc w:val="both"/>
        <w:rPr>
          <w:rFonts w:asciiTheme="majorHAnsi" w:hAnsiTheme="majorHAnsi" w:cs="Arial"/>
        </w:rPr>
      </w:pPr>
    </w:p>
    <w:p w14:paraId="56659E57"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18"/>
          <w:szCs w:val="18"/>
        </w:rPr>
        <w:t>Sus protagonistas han sido Valeria Mazza, Esther Cañadas, Eva Herzigova, Cindy Crawford, Heidi Klum, Gisele Bündchen, Elizabeth Hurley, Karolina Kurkova, Adriana Lima, Claudia Schiffer, Elle Macpherson, Julianne Moore, Alessandra Ambrosio, Doutzen Kroes, Bar Rafaeli, Olivia Wilde, Miranda Kerr, Kate Upton, Candice Swanepoel, Erin Heatherton, Milla Jovovich, Brooklyn Decker,  Rosie Huntington-Whiteley, Irina Shayk y Gwyneth Paltrow.</w:t>
      </w:r>
    </w:p>
    <w:p w14:paraId="13784567" w14:textId="77777777" w:rsidR="00DA2C88" w:rsidRPr="00F153F8" w:rsidRDefault="00DA2C88">
      <w:pPr>
        <w:pStyle w:val="Normal1"/>
        <w:jc w:val="both"/>
        <w:rPr>
          <w:rFonts w:asciiTheme="majorHAnsi" w:hAnsiTheme="majorHAnsi" w:cs="Arial"/>
        </w:rPr>
      </w:pPr>
    </w:p>
    <w:p w14:paraId="080B3313"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b/>
          <w:sz w:val="18"/>
          <w:szCs w:val="18"/>
        </w:rPr>
        <w:t xml:space="preserve">Acerca de nuestros Patrocinadores. </w:t>
      </w:r>
    </w:p>
    <w:p w14:paraId="30B30B49" w14:textId="77777777" w:rsidR="00DA2C88" w:rsidRPr="00F153F8" w:rsidRDefault="00DA2C88">
      <w:pPr>
        <w:pStyle w:val="Normal1"/>
        <w:jc w:val="both"/>
        <w:rPr>
          <w:rFonts w:asciiTheme="majorHAnsi" w:hAnsiTheme="majorHAnsi" w:cs="Arial"/>
        </w:rPr>
      </w:pPr>
    </w:p>
    <w:p w14:paraId="5FC4CFE0" w14:textId="77777777" w:rsidR="00DA2C88" w:rsidRPr="00F153F8" w:rsidRDefault="0064164A">
      <w:pPr>
        <w:pStyle w:val="Normal1"/>
        <w:numPr>
          <w:ilvl w:val="0"/>
          <w:numId w:val="2"/>
        </w:numPr>
        <w:ind w:hanging="360"/>
        <w:jc w:val="both"/>
        <w:rPr>
          <w:rFonts w:asciiTheme="majorHAnsi" w:hAnsiTheme="majorHAnsi" w:cs="Arial"/>
          <w:sz w:val="18"/>
          <w:szCs w:val="18"/>
        </w:rPr>
      </w:pPr>
      <w:r w:rsidRPr="00F153F8">
        <w:rPr>
          <w:rFonts w:asciiTheme="majorHAnsi" w:eastAsia="Questrial" w:hAnsiTheme="majorHAnsi" w:cs="Arial"/>
          <w:b/>
          <w:sz w:val="18"/>
          <w:szCs w:val="18"/>
        </w:rPr>
        <w:lastRenderedPageBreak/>
        <w:t xml:space="preserve">Banamex: </w:t>
      </w:r>
      <w:r w:rsidRPr="00F153F8">
        <w:rPr>
          <w:rFonts w:asciiTheme="majorHAnsi" w:eastAsia="Questrial" w:hAnsiTheme="majorHAnsi" w:cs="Arial"/>
          <w:sz w:val="18"/>
          <w:szCs w:val="18"/>
        </w:rPr>
        <w:t>Banamex, orgulloso patrocinador oficial de Fashion Fest, continúa evolucionando para conectar con sus clientes en todos los ámbitos y ofrecerles la oportunidad de vivir experiencias extraordinarias. Fundado en 1884, se ha caracterizado por ser una institución financiera innovadora en todos los instrumentos del sistema financiero mexicano. Con su capacidad de innovación, el banco ha apoyado la transformación de la cultura financiera y la mejora de la calidad de vida  de los mexicanos. El compromiso de Banamex con México va más allá de su función de intermediario financiero. Desde su fundación ha buscado participar en el desarrollo de México con importantes esfuerzos en materia de compromiso social.</w:t>
      </w:r>
    </w:p>
    <w:p w14:paraId="1C67B4D8" w14:textId="77777777" w:rsidR="00DA2C88" w:rsidRPr="00F153F8" w:rsidRDefault="0064164A">
      <w:pPr>
        <w:pStyle w:val="Normal1"/>
        <w:numPr>
          <w:ilvl w:val="0"/>
          <w:numId w:val="3"/>
        </w:numPr>
        <w:spacing w:before="240" w:after="280"/>
        <w:ind w:hanging="360"/>
        <w:jc w:val="both"/>
        <w:rPr>
          <w:rFonts w:asciiTheme="majorHAnsi" w:hAnsiTheme="majorHAnsi" w:cs="Arial"/>
          <w:sz w:val="18"/>
          <w:szCs w:val="18"/>
        </w:rPr>
      </w:pPr>
      <w:r w:rsidRPr="00F153F8">
        <w:rPr>
          <w:rFonts w:asciiTheme="majorHAnsi" w:eastAsia="Questrial" w:hAnsiTheme="majorHAnsi" w:cs="Arial"/>
          <w:b/>
          <w:sz w:val="18"/>
          <w:szCs w:val="18"/>
        </w:rPr>
        <w:t xml:space="preserve">Bobbi Brown: </w:t>
      </w:r>
      <w:r w:rsidRPr="00F153F8">
        <w:rPr>
          <w:rFonts w:asciiTheme="majorHAnsi" w:eastAsia="Questrial" w:hAnsiTheme="majorHAnsi" w:cs="Arial"/>
          <w:sz w:val="18"/>
          <w:szCs w:val="18"/>
        </w:rPr>
        <w:t xml:space="preserve">Bobbi cree que la belleza debe de ser personal, simple y accesible y que cada mujer puede verse y sentirse lo mejor posible teniendo el conocimiento y los productos adecuados. Es por eso que Bobbi Brown Cosmetics ofrece un menú extenso de productos y lecciones de maquillaje, personalizadas y diseñadas para empoderar a las mujeres con las herramientas, el conocimiento y la confianza que necesitan para convertirse en sus propias artistas de maquillaje y expertas en el cuidado de la piel. </w:t>
      </w:r>
    </w:p>
    <w:p w14:paraId="51918E98" w14:textId="77777777" w:rsidR="00DA2C88" w:rsidRPr="00F153F8" w:rsidRDefault="00DA2C88">
      <w:pPr>
        <w:pStyle w:val="Normal1"/>
        <w:jc w:val="both"/>
        <w:rPr>
          <w:rFonts w:asciiTheme="majorHAnsi" w:hAnsiTheme="majorHAnsi" w:cs="Arial"/>
        </w:rPr>
      </w:pPr>
    </w:p>
    <w:p w14:paraId="58184C09"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b/>
          <w:sz w:val="18"/>
          <w:szCs w:val="18"/>
        </w:rPr>
        <w:t>Acerca de Grupo Liverpool</w:t>
      </w:r>
    </w:p>
    <w:p w14:paraId="3729E7E9"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18"/>
          <w:szCs w:val="18"/>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5DB2AC09" w14:textId="77777777" w:rsidR="00DA2C88" w:rsidRPr="00F153F8" w:rsidRDefault="00DA2C88">
      <w:pPr>
        <w:pStyle w:val="Normal1"/>
        <w:jc w:val="both"/>
        <w:rPr>
          <w:rFonts w:asciiTheme="majorHAnsi" w:hAnsiTheme="majorHAnsi" w:cs="Arial"/>
        </w:rPr>
      </w:pPr>
    </w:p>
    <w:p w14:paraId="2A7EBFAB" w14:textId="77777777" w:rsidR="00DA2C88" w:rsidRPr="00F153F8" w:rsidRDefault="0064164A">
      <w:pPr>
        <w:pStyle w:val="Normal1"/>
        <w:jc w:val="both"/>
        <w:rPr>
          <w:rFonts w:asciiTheme="majorHAnsi" w:hAnsiTheme="majorHAnsi" w:cs="Arial"/>
        </w:rPr>
      </w:pPr>
      <w:r w:rsidRPr="00F153F8">
        <w:rPr>
          <w:rFonts w:asciiTheme="majorHAnsi" w:eastAsia="Questrial" w:hAnsiTheme="majorHAnsi" w:cs="Arial"/>
          <w:sz w:val="18"/>
          <w:szCs w:val="18"/>
        </w:rPr>
        <w:t>Sigue a Liverpool en Liverpool.com.mx / FB Liverpool / @liverpoolmexico</w:t>
      </w:r>
    </w:p>
    <w:bookmarkStart w:id="0" w:name="_GoBack"/>
    <w:bookmarkEnd w:id="0"/>
    <w:p w14:paraId="3495E984" w14:textId="77777777" w:rsidR="00DA2C88" w:rsidRPr="00F153F8" w:rsidRDefault="00D465EE">
      <w:pPr>
        <w:pStyle w:val="Normal1"/>
        <w:jc w:val="both"/>
        <w:rPr>
          <w:rFonts w:asciiTheme="majorHAnsi" w:hAnsiTheme="majorHAnsi" w:cs="Arial"/>
        </w:rPr>
      </w:pPr>
      <w:r>
        <w:fldChar w:fldCharType="begin"/>
      </w:r>
      <w:r>
        <w:instrText xml:space="preserve"> HYPERLINK "mailto:kmalagon@zimat.com.mx" \h </w:instrText>
      </w:r>
      <w:r>
        <w:fldChar w:fldCharType="separate"/>
      </w:r>
      <w:r>
        <w:fldChar w:fldCharType="end"/>
      </w:r>
    </w:p>
    <w:p w14:paraId="762C357B" w14:textId="77777777" w:rsidR="00DA2C88" w:rsidRPr="00F153F8" w:rsidRDefault="00D465EE">
      <w:pPr>
        <w:pStyle w:val="Normal1"/>
        <w:jc w:val="both"/>
        <w:rPr>
          <w:rFonts w:asciiTheme="majorHAnsi" w:hAnsiTheme="majorHAnsi" w:cs="Arial"/>
        </w:rPr>
      </w:pPr>
      <w:hyperlink r:id="rId8"/>
    </w:p>
    <w:sectPr w:rsidR="00DA2C88" w:rsidRPr="00F153F8" w:rsidSect="00055783">
      <w:headerReference w:type="default" r:id="rId9"/>
      <w:footerReference w:type="default" r:id="rId10"/>
      <w:pgSz w:w="11900" w:h="16840"/>
      <w:pgMar w:top="2268" w:right="1701" w:bottom="1843"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FDCBB" w14:textId="77777777" w:rsidR="00C1714C" w:rsidRDefault="00C1714C">
      <w:r>
        <w:separator/>
      </w:r>
    </w:p>
  </w:endnote>
  <w:endnote w:type="continuationSeparator" w:id="0">
    <w:p w14:paraId="2125A027" w14:textId="77777777" w:rsidR="00C1714C" w:rsidRDefault="00C1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Questrial">
    <w:altName w:val="Times New Roman"/>
    <w:charset w:val="00"/>
    <w:family w:val="auto"/>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AAB2" w14:textId="77777777" w:rsidR="00DA2C88" w:rsidRDefault="0064164A">
    <w:pPr>
      <w:pStyle w:val="Normal1"/>
      <w:spacing w:after="1397"/>
    </w:pPr>
    <w:r>
      <w:rPr>
        <w:noProof/>
        <w:lang w:val="es-ES"/>
      </w:rPr>
      <w:drawing>
        <wp:anchor distT="0" distB="0" distL="114300" distR="114300" simplePos="0" relativeHeight="251659264" behindDoc="0" locked="0" layoutInCell="0" hidden="0" allowOverlap="0" wp14:anchorId="705A0007" wp14:editId="47C00A7F">
          <wp:simplePos x="0" y="0"/>
          <wp:positionH relativeFrom="margin">
            <wp:posOffset>-146684</wp:posOffset>
          </wp:positionH>
          <wp:positionV relativeFrom="paragraph">
            <wp:posOffset>82550</wp:posOffset>
          </wp:positionV>
          <wp:extent cx="1752600" cy="392430"/>
          <wp:effectExtent l="0" t="0" r="0" b="0"/>
          <wp:wrapSquare wrapText="bothSides" distT="0" distB="0" distL="114300" distR="114300"/>
          <wp:docPr id="2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
                  <a:srcRect/>
                  <a:stretch>
                    <a:fillRect/>
                  </a:stretch>
                </pic:blipFill>
                <pic:spPr>
                  <a:xfrm>
                    <a:off x="0" y="0"/>
                    <a:ext cx="1752600" cy="392430"/>
                  </a:xfrm>
                  <a:prstGeom prst="rect">
                    <a:avLst/>
                  </a:prstGeom>
                  <a:ln/>
                </pic:spPr>
              </pic:pic>
            </a:graphicData>
          </a:graphic>
        </wp:anchor>
      </w:drawing>
    </w:r>
    <w:r>
      <w:rPr>
        <w:noProof/>
        <w:lang w:val="es-ES"/>
      </w:rPr>
      <w:drawing>
        <wp:anchor distT="0" distB="0" distL="114300" distR="114300" simplePos="0" relativeHeight="251660288" behindDoc="0" locked="0" layoutInCell="0" hidden="0" allowOverlap="0" wp14:anchorId="2D5F9104" wp14:editId="464B08FD">
          <wp:simplePos x="0" y="0"/>
          <wp:positionH relativeFrom="margin">
            <wp:posOffset>3672205</wp:posOffset>
          </wp:positionH>
          <wp:positionV relativeFrom="paragraph">
            <wp:posOffset>-98424</wp:posOffset>
          </wp:positionV>
          <wp:extent cx="1781175" cy="676275"/>
          <wp:effectExtent l="0" t="0" r="0" b="0"/>
          <wp:wrapSquare wrapText="bothSides" distT="0" distB="0" distL="114300" distR="114300"/>
          <wp:docPr id="2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
                  <a:srcRect/>
                  <a:stretch>
                    <a:fillRect/>
                  </a:stretch>
                </pic:blipFill>
                <pic:spPr>
                  <a:xfrm>
                    <a:off x="0" y="0"/>
                    <a:ext cx="1781175" cy="676275"/>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BD741" w14:textId="77777777" w:rsidR="00C1714C" w:rsidRDefault="00C1714C">
      <w:r>
        <w:separator/>
      </w:r>
    </w:p>
  </w:footnote>
  <w:footnote w:type="continuationSeparator" w:id="0">
    <w:p w14:paraId="5668DAB5" w14:textId="77777777" w:rsidR="00C1714C" w:rsidRDefault="00C171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98E6" w14:textId="77777777" w:rsidR="00DA2C88" w:rsidRDefault="0064164A">
    <w:pPr>
      <w:pStyle w:val="Normal1"/>
    </w:pPr>
    <w:r>
      <w:rPr>
        <w:noProof/>
        <w:lang w:val="es-ES"/>
      </w:rPr>
      <w:drawing>
        <wp:anchor distT="0" distB="0" distL="114300" distR="114300" simplePos="0" relativeHeight="251658240" behindDoc="0" locked="0" layoutInCell="0" hidden="0" allowOverlap="0" wp14:anchorId="77BAE93A" wp14:editId="58926050">
          <wp:simplePos x="0" y="0"/>
          <wp:positionH relativeFrom="margin">
            <wp:posOffset>-228600</wp:posOffset>
          </wp:positionH>
          <wp:positionV relativeFrom="paragraph">
            <wp:posOffset>13335</wp:posOffset>
          </wp:positionV>
          <wp:extent cx="1579880" cy="778510"/>
          <wp:effectExtent l="0" t="0" r="0" b="8890"/>
          <wp:wrapSquare wrapText="bothSides" distT="0" distB="0" distL="114300" distR="114300"/>
          <wp:docPr id="2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579880" cy="778510"/>
                  </a:xfrm>
                  <a:prstGeom prst="rect">
                    <a:avLst/>
                  </a:prstGeom>
                  <a:ln/>
                </pic:spPr>
              </pic:pic>
            </a:graphicData>
          </a:graphic>
        </wp:anchor>
      </w:drawing>
    </w:r>
    <w:r w:rsidRPr="0064164A">
      <w:rPr>
        <w:noProof/>
        <w:lang w:val="es-ES"/>
      </w:rPr>
      <w:drawing>
        <wp:anchor distT="0" distB="0" distL="114300" distR="114300" simplePos="0" relativeHeight="251661312" behindDoc="0" locked="0" layoutInCell="1" allowOverlap="1" wp14:anchorId="0285BBDA" wp14:editId="5F84450D">
          <wp:simplePos x="0" y="0"/>
          <wp:positionH relativeFrom="column">
            <wp:posOffset>3543300</wp:posOffset>
          </wp:positionH>
          <wp:positionV relativeFrom="paragraph">
            <wp:posOffset>127635</wp:posOffset>
          </wp:positionV>
          <wp:extent cx="2025650" cy="496570"/>
          <wp:effectExtent l="0" t="0" r="6350" b="11430"/>
          <wp:wrapThrough wrapText="bothSides">
            <wp:wrapPolygon edited="0">
              <wp:start x="0" y="0"/>
              <wp:lineTo x="0" y="20992"/>
              <wp:lineTo x="21397" y="20992"/>
              <wp:lineTo x="21397" y="0"/>
              <wp:lineTo x="0" y="0"/>
            </wp:wrapPolygon>
          </wp:wrapThrough>
          <wp:docPr id="22"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25650" cy="496570"/>
                  </a:xfrm>
                  <a:prstGeom prst="rect">
                    <a:avLst/>
                  </a:prstGeom>
                  <a:ln/>
                </pic:spPr>
              </pic:pic>
            </a:graphicData>
          </a:graphic>
          <wp14:sizeRelH relativeFrom="page">
            <wp14:pctWidth>0</wp14:pctWidth>
          </wp14:sizeRelH>
          <wp14:sizeRelV relativeFrom="page">
            <wp14:pctHeight>0</wp14:pctHeight>
          </wp14:sizeRelV>
        </wp:anchor>
      </w:drawing>
    </w:r>
    <w:r>
      <w:t xml:space="preserve">                        </w:t>
    </w:r>
  </w:p>
  <w:p w14:paraId="3A8E9A7A" w14:textId="77777777" w:rsidR="00DA2C88" w:rsidRDefault="00DA2C88">
    <w:pPr>
      <w:pStyle w:val="Normal1"/>
    </w:pPr>
  </w:p>
  <w:p w14:paraId="0BC91BF5" w14:textId="77777777" w:rsidR="00DA2C88" w:rsidRDefault="0064164A">
    <w:pPr>
      <w:pStyle w:val="Normal1"/>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084B"/>
    <w:multiLevelType w:val="multilevel"/>
    <w:tmpl w:val="A31601D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4BFB2D53"/>
    <w:multiLevelType w:val="multilevel"/>
    <w:tmpl w:val="260AB8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545F7D17"/>
    <w:multiLevelType w:val="multilevel"/>
    <w:tmpl w:val="48181A9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88"/>
    <w:rsid w:val="00055783"/>
    <w:rsid w:val="0064164A"/>
    <w:rsid w:val="009757B5"/>
    <w:rsid w:val="00C1714C"/>
    <w:rsid w:val="00CC5911"/>
    <w:rsid w:val="00D465EE"/>
    <w:rsid w:val="00D732A2"/>
    <w:rsid w:val="00DA2C88"/>
    <w:rsid w:val="00F153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12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contextualSpacing/>
      <w:outlineLvl w:val="0"/>
    </w:pPr>
    <w:rPr>
      <w:b/>
      <w:sz w:val="48"/>
      <w:szCs w:val="4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rPr>
  </w:style>
  <w:style w:type="paragraph" w:styleId="Ttulo5">
    <w:name w:val="heading 5"/>
    <w:basedOn w:val="Normal1"/>
    <w:next w:val="Normal1"/>
    <w:pPr>
      <w:keepNext/>
      <w:keepLines/>
      <w:spacing w:before="220" w:after="40"/>
      <w:contextualSpacing/>
      <w:outlineLvl w:val="4"/>
    </w:pPr>
    <w:rPr>
      <w:b/>
      <w:sz w:val="22"/>
      <w:szCs w:val="22"/>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after="120"/>
      <w:contextualSpacing/>
    </w:pPr>
    <w:rPr>
      <w:b/>
      <w:sz w:val="72"/>
      <w:szCs w:val="72"/>
    </w:rPr>
  </w:style>
  <w:style w:type="paragraph" w:styleId="Subttulo">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416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4164A"/>
    <w:rPr>
      <w:rFonts w:ascii="Lucida Grande" w:hAnsi="Lucida Grande" w:cs="Lucida Grande"/>
      <w:sz w:val="18"/>
      <w:szCs w:val="18"/>
    </w:rPr>
  </w:style>
  <w:style w:type="paragraph" w:styleId="Encabezado">
    <w:name w:val="header"/>
    <w:basedOn w:val="Normal"/>
    <w:link w:val="EncabezadoCar"/>
    <w:uiPriority w:val="99"/>
    <w:unhideWhenUsed/>
    <w:rsid w:val="0064164A"/>
    <w:pPr>
      <w:tabs>
        <w:tab w:val="center" w:pos="4252"/>
        <w:tab w:val="right" w:pos="8504"/>
      </w:tabs>
    </w:pPr>
  </w:style>
  <w:style w:type="character" w:customStyle="1" w:styleId="EncabezadoCar">
    <w:name w:val="Encabezado Car"/>
    <w:basedOn w:val="Fuentedeprrafopredeter"/>
    <w:link w:val="Encabezado"/>
    <w:uiPriority w:val="99"/>
    <w:rsid w:val="0064164A"/>
  </w:style>
  <w:style w:type="paragraph" w:styleId="Piedepgina">
    <w:name w:val="footer"/>
    <w:basedOn w:val="Normal"/>
    <w:link w:val="PiedepginaCar"/>
    <w:uiPriority w:val="99"/>
    <w:unhideWhenUsed/>
    <w:rsid w:val="0064164A"/>
    <w:pPr>
      <w:tabs>
        <w:tab w:val="center" w:pos="4252"/>
        <w:tab w:val="right" w:pos="8504"/>
      </w:tabs>
    </w:pPr>
  </w:style>
  <w:style w:type="character" w:customStyle="1" w:styleId="PiedepginaCar">
    <w:name w:val="Pie de página Car"/>
    <w:basedOn w:val="Fuentedeprrafopredeter"/>
    <w:link w:val="Piedepgina"/>
    <w:uiPriority w:val="99"/>
    <w:rsid w:val="006416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contextualSpacing/>
      <w:outlineLvl w:val="0"/>
    </w:pPr>
    <w:rPr>
      <w:b/>
      <w:sz w:val="48"/>
      <w:szCs w:val="4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rPr>
  </w:style>
  <w:style w:type="paragraph" w:styleId="Ttulo5">
    <w:name w:val="heading 5"/>
    <w:basedOn w:val="Normal1"/>
    <w:next w:val="Normal1"/>
    <w:pPr>
      <w:keepNext/>
      <w:keepLines/>
      <w:spacing w:before="220" w:after="40"/>
      <w:contextualSpacing/>
      <w:outlineLvl w:val="4"/>
    </w:pPr>
    <w:rPr>
      <w:b/>
      <w:sz w:val="22"/>
      <w:szCs w:val="22"/>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after="120"/>
      <w:contextualSpacing/>
    </w:pPr>
    <w:rPr>
      <w:b/>
      <w:sz w:val="72"/>
      <w:szCs w:val="72"/>
    </w:rPr>
  </w:style>
  <w:style w:type="paragraph" w:styleId="Subttulo">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416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4164A"/>
    <w:rPr>
      <w:rFonts w:ascii="Lucida Grande" w:hAnsi="Lucida Grande" w:cs="Lucida Grande"/>
      <w:sz w:val="18"/>
      <w:szCs w:val="18"/>
    </w:rPr>
  </w:style>
  <w:style w:type="paragraph" w:styleId="Encabezado">
    <w:name w:val="header"/>
    <w:basedOn w:val="Normal"/>
    <w:link w:val="EncabezadoCar"/>
    <w:uiPriority w:val="99"/>
    <w:unhideWhenUsed/>
    <w:rsid w:val="0064164A"/>
    <w:pPr>
      <w:tabs>
        <w:tab w:val="center" w:pos="4252"/>
        <w:tab w:val="right" w:pos="8504"/>
      </w:tabs>
    </w:pPr>
  </w:style>
  <w:style w:type="character" w:customStyle="1" w:styleId="EncabezadoCar">
    <w:name w:val="Encabezado Car"/>
    <w:basedOn w:val="Fuentedeprrafopredeter"/>
    <w:link w:val="Encabezado"/>
    <w:uiPriority w:val="99"/>
    <w:rsid w:val="0064164A"/>
  </w:style>
  <w:style w:type="paragraph" w:styleId="Piedepgina">
    <w:name w:val="footer"/>
    <w:basedOn w:val="Normal"/>
    <w:link w:val="PiedepginaCar"/>
    <w:uiPriority w:val="99"/>
    <w:unhideWhenUsed/>
    <w:rsid w:val="0064164A"/>
    <w:pPr>
      <w:tabs>
        <w:tab w:val="center" w:pos="4252"/>
        <w:tab w:val="right" w:pos="8504"/>
      </w:tabs>
    </w:pPr>
  </w:style>
  <w:style w:type="character" w:customStyle="1" w:styleId="PiedepginaCar">
    <w:name w:val="Pie de página Car"/>
    <w:basedOn w:val="Fuentedeprrafopredeter"/>
    <w:link w:val="Piedepgina"/>
    <w:uiPriority w:val="99"/>
    <w:rsid w:val="0064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malagon@zimat.com.m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1693</Words>
  <Characters>9316</Characters>
  <Application>Microsoft Macintosh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Mayté Rivera</dc:creator>
  <cp:lastModifiedBy>Pablo Garcia</cp:lastModifiedBy>
  <cp:revision>4</cp:revision>
  <dcterms:created xsi:type="dcterms:W3CDTF">2016-03-03T06:29:00Z</dcterms:created>
  <dcterms:modified xsi:type="dcterms:W3CDTF">2016-06-24T15:56:00Z</dcterms:modified>
</cp:coreProperties>
</file>